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FF" w:rsidRPr="000D238F" w:rsidRDefault="00A07BFF" w:rsidP="00A07BFF"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马进喜</w:t>
      </w:r>
      <w:r w:rsidRPr="000D238F">
        <w:rPr>
          <w:rFonts w:hint="eastAsia"/>
          <w:b/>
          <w:bCs/>
          <w:sz w:val="36"/>
        </w:rPr>
        <w:t>等</w:t>
      </w:r>
      <w:r w:rsidRPr="000D238F">
        <w:rPr>
          <w:b/>
          <w:bCs/>
          <w:sz w:val="36"/>
        </w:rPr>
        <w:t>2</w:t>
      </w:r>
      <w:r w:rsidRPr="000D238F">
        <w:rPr>
          <w:rFonts w:hint="eastAsia"/>
          <w:b/>
          <w:bCs/>
          <w:sz w:val="36"/>
        </w:rPr>
        <w:t>人</w:t>
      </w:r>
      <w:r>
        <w:rPr>
          <w:rFonts w:hint="eastAsia"/>
          <w:b/>
          <w:bCs/>
          <w:sz w:val="36"/>
        </w:rPr>
        <w:t>赴新加坡</w:t>
      </w:r>
      <w:r w:rsidRPr="000D238F">
        <w:rPr>
          <w:rFonts w:hint="eastAsia"/>
          <w:b/>
          <w:bCs/>
          <w:sz w:val="36"/>
        </w:rPr>
        <w:t>公示</w:t>
      </w:r>
    </w:p>
    <w:p w:rsidR="00A07BFF" w:rsidRPr="000D238F" w:rsidRDefault="00A07BFF" w:rsidP="00A07BFF">
      <w:pPr>
        <w:tabs>
          <w:tab w:val="left" w:pos="6615"/>
        </w:tabs>
        <w:ind w:leftChars="-337" w:left="-707" w:hanging="1"/>
        <w:jc w:val="left"/>
        <w:rPr>
          <w:b/>
          <w:bCs/>
          <w:sz w:val="24"/>
        </w:rPr>
      </w:pPr>
      <w:r w:rsidRPr="000D238F">
        <w:rPr>
          <w:rFonts w:hint="eastAsia"/>
          <w:sz w:val="24"/>
        </w:rPr>
        <w:t>编号：</w:t>
      </w:r>
      <w:r w:rsidRPr="000D238F">
        <w:rPr>
          <w:sz w:val="24"/>
        </w:rPr>
        <w:tab/>
      </w:r>
    </w:p>
    <w:tbl>
      <w:tblPr>
        <w:tblW w:w="1025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827"/>
        <w:gridCol w:w="141"/>
        <w:gridCol w:w="2410"/>
        <w:gridCol w:w="992"/>
        <w:gridCol w:w="142"/>
        <w:gridCol w:w="425"/>
        <w:gridCol w:w="426"/>
        <w:gridCol w:w="567"/>
        <w:gridCol w:w="708"/>
        <w:gridCol w:w="709"/>
        <w:gridCol w:w="1418"/>
        <w:gridCol w:w="1032"/>
      </w:tblGrid>
      <w:tr w:rsidR="00A07BFF" w:rsidRPr="000D238F" w:rsidTr="009429A2">
        <w:trPr>
          <w:trHeight w:val="74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组团单位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国际交流合作处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团长姓名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马进喜</w:t>
            </w:r>
          </w:p>
        </w:tc>
      </w:tr>
      <w:tr w:rsidR="00A07BFF" w:rsidRPr="000D238F" w:rsidTr="009429A2">
        <w:trPr>
          <w:trHeight w:val="71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新加坡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经费来源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单位经费</w:t>
            </w:r>
          </w:p>
        </w:tc>
      </w:tr>
      <w:tr w:rsidR="00A07BFF" w:rsidRPr="000D238F" w:rsidTr="009429A2">
        <w:trPr>
          <w:trHeight w:val="53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出访日期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lef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sz w:val="24"/>
              </w:rPr>
              <w:t>17</w:t>
            </w:r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sz w:val="24"/>
              </w:rPr>
              <w:t>21</w:t>
            </w:r>
            <w:r w:rsidRPr="000D238F">
              <w:rPr>
                <w:rFonts w:hint="eastAsia"/>
                <w:sz w:val="24"/>
              </w:rPr>
              <w:t>日，共</w:t>
            </w:r>
            <w:r w:rsidRPr="000D238F">
              <w:rPr>
                <w:sz w:val="24"/>
              </w:rPr>
              <w:t>5</w:t>
            </w:r>
            <w:r w:rsidRPr="000D238F">
              <w:rPr>
                <w:rFonts w:hint="eastAsia"/>
                <w:sz w:val="24"/>
              </w:rPr>
              <w:t>天</w:t>
            </w:r>
          </w:p>
        </w:tc>
      </w:tr>
      <w:tr w:rsidR="00A07BFF" w:rsidRPr="000D238F" w:rsidTr="009429A2">
        <w:trPr>
          <w:trHeight w:val="99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出访任务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受新加坡国立大学邀请，</w:t>
            </w:r>
            <w:r w:rsidRPr="000D238F">
              <w:rPr>
                <w:rFonts w:hint="eastAsia"/>
                <w:sz w:val="24"/>
              </w:rPr>
              <w:t>参加新加坡国立大学全球伙伴日活动</w:t>
            </w:r>
            <w:r>
              <w:rPr>
                <w:rFonts w:hint="eastAsia"/>
                <w:sz w:val="24"/>
              </w:rPr>
              <w:t>，拓展我校同新加坡知名高校间的校际合作</w:t>
            </w:r>
          </w:p>
        </w:tc>
      </w:tr>
      <w:tr w:rsidR="00A07BFF" w:rsidRPr="000D238F" w:rsidTr="009429A2">
        <w:trPr>
          <w:trHeight w:val="573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邀请单位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新加坡国立大学</w:t>
            </w:r>
            <w:r w:rsidRPr="000D238F">
              <w:rPr>
                <w:rFonts w:hint="eastAsia"/>
                <w:sz w:val="24"/>
              </w:rPr>
              <w:t>/</w:t>
            </w:r>
            <w:r w:rsidRPr="000D238F">
              <w:rPr>
                <w:sz w:val="24"/>
              </w:rPr>
              <w:t>National University of Singapore</w:t>
            </w:r>
          </w:p>
        </w:tc>
      </w:tr>
      <w:tr w:rsidR="00A07BFF" w:rsidRPr="000D238F" w:rsidTr="009429A2">
        <w:trPr>
          <w:trHeight w:val="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出访日程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rFonts w:hint="eastAsia"/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rFonts w:hint="eastAsia"/>
                <w:sz w:val="24"/>
              </w:rPr>
              <w:t>17</w:t>
            </w:r>
            <w:r w:rsidRPr="000D238F">
              <w:rPr>
                <w:rFonts w:hint="eastAsia"/>
                <w:sz w:val="24"/>
              </w:rPr>
              <w:t>日：北京—新加坡</w:t>
            </w:r>
          </w:p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rFonts w:hint="eastAsia"/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rFonts w:hint="eastAsia"/>
                <w:sz w:val="24"/>
              </w:rPr>
              <w:t>18</w:t>
            </w:r>
            <w:r w:rsidRPr="000D238F">
              <w:rPr>
                <w:rFonts w:hint="eastAsia"/>
                <w:sz w:val="24"/>
              </w:rPr>
              <w:t>日：参加新加坡国立大学全球伙伴日</w:t>
            </w:r>
          </w:p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rFonts w:hint="eastAsia"/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rFonts w:hint="eastAsia"/>
                <w:sz w:val="24"/>
              </w:rPr>
              <w:t>19</w:t>
            </w:r>
            <w:r w:rsidRPr="000D238F">
              <w:rPr>
                <w:rFonts w:hint="eastAsia"/>
                <w:sz w:val="24"/>
              </w:rPr>
              <w:t>日：参加新加坡国立大学全球伙伴日</w:t>
            </w:r>
          </w:p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rFonts w:hint="eastAsia"/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rFonts w:hint="eastAsia"/>
                <w:sz w:val="24"/>
              </w:rPr>
              <w:t>20</w:t>
            </w:r>
            <w:r w:rsidRPr="000D238F">
              <w:rPr>
                <w:rFonts w:hint="eastAsia"/>
                <w:sz w:val="24"/>
              </w:rPr>
              <w:t>日：参加新加坡国立大学全球伙伴日</w:t>
            </w:r>
          </w:p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rFonts w:hint="eastAsia"/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rFonts w:hint="eastAsia"/>
                <w:sz w:val="24"/>
              </w:rPr>
              <w:t>21</w:t>
            </w:r>
            <w:r w:rsidRPr="000D238F">
              <w:rPr>
                <w:rFonts w:hint="eastAsia"/>
                <w:sz w:val="24"/>
              </w:rPr>
              <w:t>日：新加坡—北京，并抵达北京</w:t>
            </w:r>
          </w:p>
        </w:tc>
      </w:tr>
      <w:tr w:rsidR="00A07BFF" w:rsidRPr="000D238F" w:rsidTr="009429A2">
        <w:trPr>
          <w:trHeight w:val="570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公示期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 w:rsidRPr="000D238F">
              <w:rPr>
                <w:sz w:val="24"/>
              </w:rPr>
              <w:t>1</w:t>
            </w:r>
            <w:r w:rsidRPr="000D2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 w:rsidRPr="000D238F">
              <w:rPr>
                <w:rFonts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意见反馈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电话：</w:t>
            </w:r>
            <w:r w:rsidRPr="000D238F">
              <w:rPr>
                <w:rFonts w:hint="eastAsia"/>
                <w:sz w:val="24"/>
              </w:rPr>
              <w:t>82317759</w:t>
            </w:r>
            <w:r w:rsidRPr="000D238F">
              <w:rPr>
                <w:rFonts w:hint="eastAsia"/>
                <w:sz w:val="24"/>
              </w:rPr>
              <w:t>，</w:t>
            </w:r>
            <w:r w:rsidRPr="000D238F">
              <w:rPr>
                <w:rFonts w:hint="eastAsia"/>
                <w:sz w:val="24"/>
              </w:rPr>
              <w:t>82317688</w:t>
            </w:r>
          </w:p>
          <w:p w:rsidR="00A07BFF" w:rsidRPr="000D238F" w:rsidRDefault="00A07BFF" w:rsidP="009429A2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邮箱：</w:t>
            </w:r>
            <w:r w:rsidRPr="000D238F">
              <w:rPr>
                <w:rFonts w:hint="eastAsia"/>
                <w:sz w:val="24"/>
              </w:rPr>
              <w:t>cgk@buaa.edu.cn</w:t>
            </w:r>
          </w:p>
        </w:tc>
      </w:tr>
      <w:tr w:rsidR="00A07BFF" w:rsidRPr="000D238F" w:rsidTr="009429A2">
        <w:trPr>
          <w:trHeight w:val="548"/>
        </w:trPr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DCC" w:themeFill="background1"/>
            <w:vAlign w:val="center"/>
            <w:hideMark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团组成员</w:t>
            </w:r>
          </w:p>
        </w:tc>
      </w:tr>
      <w:tr w:rsidR="00A07BFF" w:rsidRPr="000D238F" w:rsidTr="009429A2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职务</w:t>
            </w:r>
          </w:p>
        </w:tc>
      </w:tr>
      <w:tr w:rsidR="00A07BFF" w:rsidRPr="000D238F" w:rsidTr="009429A2">
        <w:trPr>
          <w:trHeight w:val="5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马进喜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国际交流合作处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处长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孔</w:t>
            </w:r>
            <w:proofErr w:type="gramStart"/>
            <w:r w:rsidRPr="007C7EB1">
              <w:rPr>
                <w:rFonts w:hint="eastAsia"/>
                <w:sz w:val="24"/>
              </w:rPr>
              <w:t>祥明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国际交流合作处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07BFF" w:rsidRPr="007C7EB1" w:rsidRDefault="00A07BFF" w:rsidP="009429A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</w:tr>
      <w:tr w:rsidR="00A07BFF" w:rsidRPr="000D238F" w:rsidTr="009429A2">
        <w:trPr>
          <w:trHeight w:val="5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07BFF" w:rsidRPr="000D238F" w:rsidTr="009429A2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FF" w:rsidRPr="000D238F" w:rsidRDefault="00A07BFF" w:rsidP="009429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07BFF" w:rsidRPr="000D238F" w:rsidRDefault="00A07BFF" w:rsidP="00A07BFF">
      <w:pPr>
        <w:rPr>
          <w:b/>
          <w:vanish/>
        </w:rPr>
      </w:pPr>
    </w:p>
    <w:p w:rsidR="00A07BFF" w:rsidRPr="000D238F" w:rsidRDefault="00A07BFF" w:rsidP="00A07BFF"/>
    <w:p w:rsidR="00557AA0" w:rsidRDefault="00557AA0"/>
    <w:sectPr w:rsidR="00557AA0" w:rsidSect="007131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BFF"/>
    <w:rsid w:val="00557AA0"/>
    <w:rsid w:val="007A05D0"/>
    <w:rsid w:val="00A07BFF"/>
    <w:rsid w:val="00E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2016-03-03T09:33:00Z</dcterms:created>
  <dcterms:modified xsi:type="dcterms:W3CDTF">2016-03-03T09:33:00Z</dcterms:modified>
</cp:coreProperties>
</file>